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825"/>
      </w:tblGrid>
      <w:tr w:rsidR="00F17220" w:rsidRPr="000228B4" w:rsidTr="00583144">
        <w:trPr>
          <w:trHeight w:val="287"/>
        </w:trPr>
        <w:tc>
          <w:tcPr>
            <w:tcW w:w="9825" w:type="dxa"/>
            <w:noWrap/>
            <w:vAlign w:val="bottom"/>
            <w:hideMark/>
          </w:tcPr>
          <w:p w:rsidR="00F17220" w:rsidRPr="000228B4" w:rsidRDefault="00B46D34" w:rsidP="00F81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="00B10FFF" w:rsidRPr="00B1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81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17220" w:rsidRPr="000228B4" w:rsidTr="00583144">
        <w:trPr>
          <w:trHeight w:val="262"/>
        </w:trPr>
        <w:tc>
          <w:tcPr>
            <w:tcW w:w="9825" w:type="dxa"/>
            <w:vAlign w:val="bottom"/>
            <w:hideMark/>
          </w:tcPr>
          <w:p w:rsidR="00F17220" w:rsidRPr="000228B4" w:rsidRDefault="00F17220" w:rsidP="00B50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8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B504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0228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остановлению Администрации</w:t>
            </w:r>
          </w:p>
        </w:tc>
      </w:tr>
      <w:tr w:rsidR="00F17220" w:rsidRPr="000228B4" w:rsidTr="00583144">
        <w:trPr>
          <w:trHeight w:val="262"/>
        </w:trPr>
        <w:tc>
          <w:tcPr>
            <w:tcW w:w="9825" w:type="dxa"/>
            <w:vAlign w:val="bottom"/>
            <w:hideMark/>
          </w:tcPr>
          <w:p w:rsidR="00F17220" w:rsidRPr="000228B4" w:rsidRDefault="00F172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8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 района</w:t>
            </w:r>
          </w:p>
        </w:tc>
      </w:tr>
      <w:tr w:rsidR="00F17220" w:rsidRPr="000228B4" w:rsidTr="00583144">
        <w:trPr>
          <w:trHeight w:val="262"/>
        </w:trPr>
        <w:tc>
          <w:tcPr>
            <w:tcW w:w="9825" w:type="dxa"/>
            <w:vAlign w:val="bottom"/>
            <w:hideMark/>
          </w:tcPr>
          <w:p w:rsidR="00F17220" w:rsidRPr="00D33222" w:rsidRDefault="00FC613D" w:rsidP="008D1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8D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077BCE" w:rsidRPr="009569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D535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июля</w:t>
            </w:r>
            <w:r w:rsidR="00D33222" w:rsidRPr="00D33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DF67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BE0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3139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D1C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  <w:bookmarkStart w:id="0" w:name="_GoBack"/>
            <w:bookmarkEnd w:id="0"/>
            <w:r w:rsidR="00077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569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</w:tr>
    </w:tbl>
    <w:p w:rsidR="00583144" w:rsidRDefault="00583144" w:rsidP="00E10214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5E5" w:rsidRDefault="0057592D" w:rsidP="00B15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 о реализации муниципальны</w:t>
      </w:r>
      <w:r w:rsidR="00583144" w:rsidRPr="00A2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 </w:t>
      </w:r>
    </w:p>
    <w:p w:rsidR="00B46D34" w:rsidRPr="00A20A52" w:rsidRDefault="00583144" w:rsidP="00B155E5">
      <w:pPr>
        <w:spacing w:after="0" w:line="240" w:lineRule="auto"/>
        <w:jc w:val="center"/>
        <w:rPr>
          <w:sz w:val="24"/>
          <w:szCs w:val="24"/>
        </w:rPr>
      </w:pPr>
      <w:r w:rsidRPr="00A2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I </w:t>
      </w:r>
      <w:r w:rsidR="00D53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полугодие</w:t>
      </w:r>
      <w:r w:rsidRPr="00A2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DF67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A20A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</w:p>
    <w:p w:rsidR="001F2B7E" w:rsidRDefault="00D53582" w:rsidP="00E949B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3144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 руб</w:t>
      </w:r>
      <w:r w:rsidR="006169A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0"/>
        <w:gridCol w:w="19"/>
        <w:gridCol w:w="1217"/>
        <w:gridCol w:w="4536"/>
        <w:gridCol w:w="1276"/>
        <w:gridCol w:w="1276"/>
        <w:gridCol w:w="992"/>
      </w:tblGrid>
      <w:tr w:rsidR="006169AA" w:rsidRPr="006169AA" w:rsidTr="00D67D3A">
        <w:trPr>
          <w:trHeight w:val="840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6169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6169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п.п</w:t>
            </w:r>
            <w:proofErr w:type="spellEnd"/>
            <w:r w:rsidRPr="006169A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6169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6169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Наименование КЦСР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DF67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Ассигнования 202</w:t>
            </w:r>
            <w:r w:rsidR="00DF6741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DF67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Исполнение на 01.07.202</w:t>
            </w:r>
            <w:r w:rsidR="00DF6741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AA" w:rsidRPr="006169AA" w:rsidRDefault="006169AA" w:rsidP="006169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6169AA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% исполнения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173 446,176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51 987,886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29,97%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173 446,176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51 987,886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29,97%</w:t>
            </w:r>
          </w:p>
        </w:tc>
      </w:tr>
      <w:tr w:rsidR="00D67D3A" w:rsidRPr="00D67D3A" w:rsidTr="00D67D3A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2 780,012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876,989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31,55%</w:t>
            </w:r>
          </w:p>
        </w:tc>
      </w:tr>
      <w:tr w:rsidR="00D67D3A" w:rsidRPr="00D67D3A" w:rsidTr="00D67D3A">
        <w:trPr>
          <w:trHeight w:val="41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1 264,120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58,33%</w:t>
            </w:r>
          </w:p>
        </w:tc>
      </w:tr>
      <w:tr w:rsidR="00D67D3A" w:rsidRPr="00D67D3A" w:rsidTr="00D67D3A">
        <w:trPr>
          <w:trHeight w:val="56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расходов на создание, развитие и обеспечение деятельности МБУ "Кожевниковский бизнес-инкубатор"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D67D3A" w:rsidRPr="00D67D3A" w:rsidTr="00D67D3A">
        <w:trPr>
          <w:trHeight w:val="5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85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A15"/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bookmarkEnd w:id="1"/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Развитие и обеспечение деятельности муниципальных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бизнес-инкубаторов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1 256,303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2" w:name="RANGE!F15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  <w:bookmarkEnd w:id="2"/>
          </w:p>
        </w:tc>
      </w:tr>
      <w:tr w:rsidR="00D67D3A" w:rsidRPr="00D67D3A" w:rsidTr="00D67D3A">
        <w:trPr>
          <w:trHeight w:val="90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83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46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4 641,997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3 685,599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79,40%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23,26%</w:t>
            </w:r>
          </w:p>
        </w:tc>
      </w:tr>
      <w:tr w:rsidR="00D67D3A" w:rsidRPr="00D67D3A" w:rsidTr="00D67D3A">
        <w:trPr>
          <w:trHeight w:val="65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D67D3A" w:rsidRPr="00D67D3A" w:rsidTr="00D67D3A">
        <w:trPr>
          <w:trHeight w:val="70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несофинансируемых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D67D3A" w:rsidRPr="00D67D3A" w:rsidTr="00D67D3A">
        <w:trPr>
          <w:trHeight w:val="38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 – 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31 427,916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9 270,568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29,50%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 – 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31 427,916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9 270,568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29,50%</w:t>
            </w:r>
          </w:p>
        </w:tc>
      </w:tr>
      <w:tr w:rsidR="00D67D3A" w:rsidRPr="00D67D3A" w:rsidTr="00D67D3A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2021-2028 годы».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1 343,923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67,17%</w:t>
            </w:r>
          </w:p>
        </w:tc>
      </w:tr>
      <w:tr w:rsidR="00D67D3A" w:rsidRPr="00D67D3A" w:rsidTr="00D67D3A">
        <w:trPr>
          <w:trHeight w:val="4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2021-2028 годы».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1 343,923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67,17%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4 892,331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1 584,034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32,38%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культуры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4 892,331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1 584,034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32,38%</w:t>
            </w:r>
          </w:p>
        </w:tc>
      </w:tr>
      <w:tr w:rsidR="00D67D3A" w:rsidRPr="00D67D3A" w:rsidTr="00D67D3A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13 052,714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4 440,709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34,02%</w:t>
            </w:r>
          </w:p>
        </w:tc>
      </w:tr>
      <w:tr w:rsidR="00D67D3A" w:rsidRPr="00D67D3A" w:rsidTr="00D67D3A">
        <w:trPr>
          <w:trHeight w:val="58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12 959,451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4 373,559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33,75%</w:t>
            </w:r>
          </w:p>
        </w:tc>
      </w:tr>
      <w:tr w:rsidR="00D67D3A" w:rsidRPr="00D67D3A" w:rsidTr="00D67D3A">
        <w:trPr>
          <w:trHeight w:val="57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  <w:t>795090S320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для обеспечения участия спортивных сборных команд в региональных спортивных, физкультурных мероприятиях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197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75,79%</w:t>
            </w:r>
          </w:p>
        </w:tc>
      </w:tr>
      <w:tr w:rsidR="00D67D3A" w:rsidRPr="00D67D3A" w:rsidTr="00D67D3A">
        <w:trPr>
          <w:trHeight w:val="51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3 320,403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1 402,468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42,24%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3 260,403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1 402,468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43,02%</w:t>
            </w:r>
          </w:p>
        </w:tc>
      </w:tr>
      <w:tr w:rsidR="00D67D3A" w:rsidRPr="00D67D3A" w:rsidTr="00D67D3A">
        <w:trPr>
          <w:trHeight w:val="93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83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41,44%</w:t>
            </w:r>
          </w:p>
        </w:tc>
      </w:tr>
      <w:tr w:rsidR="00D67D3A" w:rsidRPr="00D67D3A" w:rsidTr="00D67D3A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41,44%</w:t>
            </w:r>
          </w:p>
        </w:tc>
      </w:tr>
      <w:tr w:rsidR="00D67D3A" w:rsidRPr="00D67D3A" w:rsidTr="00D67D3A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18 066,308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3 910,465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21,65%</w:t>
            </w:r>
          </w:p>
        </w:tc>
      </w:tr>
      <w:tr w:rsidR="00D67D3A" w:rsidRPr="00D67D3A" w:rsidTr="00D67D3A">
        <w:trPr>
          <w:trHeight w:val="41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4 532,013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3 910,465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86,29%</w:t>
            </w:r>
          </w:p>
        </w:tc>
      </w:tr>
      <w:tr w:rsidR="00D67D3A" w:rsidRPr="00D67D3A" w:rsidTr="00D67D3A">
        <w:trPr>
          <w:trHeight w:val="55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41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Устройство промывочного колодца по ул.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5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 территории, прилегающей к МАОУ «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СОШ № 1» по адресу: Томская область, Кожевниковский район, село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Гагарина,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1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водопровода, расположенного по адресу: Томская область, Кожевниковский район, д.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Иркутская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2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 и устройство промывочного колодца в д.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Муллова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2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Установка железобетонных промывочных колодцев на водопроводных сетях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Новосергеевка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67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водопровода, расположенного по адресу: Томская область, Кожевниковский район, село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Уртам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улица Фрунзе от дома №39 до дома №69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49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Ремонт водопроводных сетей по ул. Советская в с. Хмелевка Кожевниковского района Томской области (4 этап)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4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На ремонт водопроводных сетей по ул. Набережная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Тека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27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водопроводных сетей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(2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4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устройство промывочного колодца по ул.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6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благоустройство территории, прилегающей к МАОУ «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СОШ № 1» по адресу: Томская область, Кожевниковский район, село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Гагарина,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9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Елгай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68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водопровода, расположенного по адресу: Томская область, Кожевниковский район, д.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Иркутская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1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 и устройство промывочного колодца в д.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Муллова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0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замену ограждения кладбища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Батурино Кожевниковского района Томской области - 1 этап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65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установку железобетонных промывочных колодцев на водопроводных сетях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Новосергеевка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76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водопровода, расположенного по адресу: Томская область, Кожевниковский район, село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Уртам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улица Фрунзе от дома №39 до дома №69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5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в д. Зайцево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41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в д.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Аптала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70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по ул. Советская в с. Хмелевка Кожевниковского района Томской области (4 этап)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56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по ул. Набережная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Тека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40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(2 этап)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40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2 716,660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1 793,426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66,02%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2 716,660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1 793,426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66,02%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2016-2028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43 344,125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6 614,608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15,26%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2016-2028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11 733,015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5 706,774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48,64%</w:t>
            </w:r>
          </w:p>
        </w:tc>
      </w:tr>
      <w:tr w:rsidR="00D67D3A" w:rsidRPr="00D67D3A" w:rsidTr="00D67D3A">
        <w:trPr>
          <w:trHeight w:val="88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за счет средств дорожного фонда (акцизы)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907,834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35,49%</w:t>
            </w:r>
          </w:p>
        </w:tc>
      </w:tr>
      <w:tr w:rsidR="00D67D3A" w:rsidRPr="00D67D3A" w:rsidTr="00D67D3A">
        <w:trPr>
          <w:trHeight w:val="51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38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67D3A" w:rsidRPr="00D67D3A" w:rsidTr="00D67D3A">
        <w:trPr>
          <w:trHeight w:val="4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2021-2028годы"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1 344,684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851,489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63,32%</w:t>
            </w:r>
          </w:p>
        </w:tc>
      </w:tr>
      <w:tr w:rsidR="00D67D3A" w:rsidRPr="00D67D3A" w:rsidTr="00D67D3A">
        <w:trPr>
          <w:trHeight w:val="41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2021-2028годы"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1 344,684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851,489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63,32%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415,420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4,14%</w:t>
            </w:r>
          </w:p>
        </w:tc>
      </w:tr>
      <w:tr w:rsidR="00D67D3A" w:rsidRPr="00D67D3A" w:rsidTr="00D67D3A">
        <w:trPr>
          <w:trHeight w:val="45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415,420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4,14%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муниципальной службы, информационного общества и открытости в </w:t>
            </w: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муниципальном образовании Кожевниковский район на 2021-2028 годы""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1 351,734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215,165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15,92%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2021-2028 годы""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1 351,734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215,165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15,92%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2 338,500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2 254,385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96,40%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2 338,500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2 254,385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96,40%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2 835,390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2 574,968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90,82%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Создание условий для оздоровления детей (летние оздоровительные лагеря)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422,875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98,97%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организации отдыха детей в каникулярное время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2 152,093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89,37%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1 217,020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50,73%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35 129,042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10 467,940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29,80%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24 219,920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10 467,940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43,22%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на проведение капитального ремонта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1 173,376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расходных обязательств мероприятий по обеспечению доступа к воде питьевого качества путем технического обслуживания станций подготовки питьевой воды в рамках регионального проекта "Чистая вода"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144,446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7D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0,95%</w:t>
            </w:r>
          </w:p>
        </w:tc>
      </w:tr>
      <w:tr w:rsidR="00D67D3A" w:rsidRPr="00D67D3A" w:rsidTr="00D67D3A">
        <w:trPr>
          <w:trHeight w:val="4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0,95%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D67D3A" w:rsidRPr="00D67D3A" w:rsidTr="00D67D3A">
        <w:trPr>
          <w:trHeight w:val="2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2018-2028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D3A" w:rsidRPr="00D67D3A" w:rsidRDefault="00D67D3A" w:rsidP="00D67D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7D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</w:tbl>
    <w:p w:rsidR="00E949B2" w:rsidRDefault="00E949B2" w:rsidP="00E949B2">
      <w:pPr>
        <w:spacing w:after="0" w:line="240" w:lineRule="auto"/>
        <w:rPr>
          <w:szCs w:val="24"/>
        </w:rPr>
      </w:pPr>
    </w:p>
    <w:p w:rsidR="00D67D3A" w:rsidRDefault="00D67D3A" w:rsidP="00583144">
      <w:pPr>
        <w:jc w:val="both"/>
        <w:rPr>
          <w:rFonts w:ascii="Times New Roman" w:hAnsi="Times New Roman" w:cs="Times New Roman"/>
        </w:rPr>
      </w:pPr>
    </w:p>
    <w:p w:rsidR="00E10214" w:rsidRPr="00583144" w:rsidRDefault="006169AA" w:rsidP="0058314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E10214" w:rsidRPr="00B46D34">
        <w:rPr>
          <w:rFonts w:ascii="Times New Roman" w:hAnsi="Times New Roman" w:cs="Times New Roman"/>
        </w:rPr>
        <w:t xml:space="preserve">ачальник Управления финансов                      </w:t>
      </w:r>
      <w:r w:rsidR="00B46D34">
        <w:rPr>
          <w:rFonts w:ascii="Times New Roman" w:hAnsi="Times New Roman" w:cs="Times New Roman"/>
        </w:rPr>
        <w:t xml:space="preserve">                              </w:t>
      </w:r>
      <w:r w:rsidR="005C506C" w:rsidRPr="00B46D34">
        <w:rPr>
          <w:rFonts w:ascii="Times New Roman" w:hAnsi="Times New Roman" w:cs="Times New Roman"/>
        </w:rPr>
        <w:t xml:space="preserve">          </w:t>
      </w:r>
      <w:r w:rsidR="00E10214" w:rsidRPr="00B46D34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Н.И. Абрамова</w:t>
      </w:r>
    </w:p>
    <w:sectPr w:rsidR="00E10214" w:rsidRPr="00583144" w:rsidSect="00896A1B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A25" w:rsidRDefault="001A6A25" w:rsidP="009F598E">
      <w:pPr>
        <w:spacing w:after="0" w:line="240" w:lineRule="auto"/>
      </w:pPr>
      <w:r>
        <w:separator/>
      </w:r>
    </w:p>
  </w:endnote>
  <w:endnote w:type="continuationSeparator" w:id="0">
    <w:p w:rsidR="001A6A25" w:rsidRDefault="001A6A25" w:rsidP="009F5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741" w:rsidRDefault="00DF67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A25" w:rsidRDefault="001A6A25" w:rsidP="009F598E">
      <w:pPr>
        <w:spacing w:after="0" w:line="240" w:lineRule="auto"/>
      </w:pPr>
      <w:r>
        <w:separator/>
      </w:r>
    </w:p>
  </w:footnote>
  <w:footnote w:type="continuationSeparator" w:id="0">
    <w:p w:rsidR="001A6A25" w:rsidRDefault="001A6A25" w:rsidP="009F59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20"/>
    <w:rsid w:val="00000AA5"/>
    <w:rsid w:val="000043F4"/>
    <w:rsid w:val="000207D8"/>
    <w:rsid w:val="000228B4"/>
    <w:rsid w:val="000374D5"/>
    <w:rsid w:val="00077BCE"/>
    <w:rsid w:val="000B011B"/>
    <w:rsid w:val="000B1629"/>
    <w:rsid w:val="000D082B"/>
    <w:rsid w:val="000F3283"/>
    <w:rsid w:val="000F6AAB"/>
    <w:rsid w:val="00105842"/>
    <w:rsid w:val="00137371"/>
    <w:rsid w:val="00147101"/>
    <w:rsid w:val="001563CD"/>
    <w:rsid w:val="00160BAB"/>
    <w:rsid w:val="00163D83"/>
    <w:rsid w:val="00174C67"/>
    <w:rsid w:val="001A6A25"/>
    <w:rsid w:val="001F2B7E"/>
    <w:rsid w:val="00223097"/>
    <w:rsid w:val="002447C4"/>
    <w:rsid w:val="00271042"/>
    <w:rsid w:val="00272A38"/>
    <w:rsid w:val="00275D4A"/>
    <w:rsid w:val="00287436"/>
    <w:rsid w:val="002A3C29"/>
    <w:rsid w:val="002F2496"/>
    <w:rsid w:val="0031397C"/>
    <w:rsid w:val="00340C82"/>
    <w:rsid w:val="00361BED"/>
    <w:rsid w:val="00375488"/>
    <w:rsid w:val="00380978"/>
    <w:rsid w:val="00386476"/>
    <w:rsid w:val="003A71DB"/>
    <w:rsid w:val="003D13F4"/>
    <w:rsid w:val="003E0DBD"/>
    <w:rsid w:val="003E164C"/>
    <w:rsid w:val="003F4E19"/>
    <w:rsid w:val="00423153"/>
    <w:rsid w:val="0047399C"/>
    <w:rsid w:val="00483447"/>
    <w:rsid w:val="004978CE"/>
    <w:rsid w:val="004D1C98"/>
    <w:rsid w:val="004E1136"/>
    <w:rsid w:val="0051257B"/>
    <w:rsid w:val="00543058"/>
    <w:rsid w:val="005538CA"/>
    <w:rsid w:val="00563267"/>
    <w:rsid w:val="00567E83"/>
    <w:rsid w:val="0057592D"/>
    <w:rsid w:val="00583144"/>
    <w:rsid w:val="00590C1F"/>
    <w:rsid w:val="005A0478"/>
    <w:rsid w:val="005C506C"/>
    <w:rsid w:val="005C6431"/>
    <w:rsid w:val="005D1749"/>
    <w:rsid w:val="005D28B3"/>
    <w:rsid w:val="005D5437"/>
    <w:rsid w:val="00606709"/>
    <w:rsid w:val="00610DC1"/>
    <w:rsid w:val="00614CBD"/>
    <w:rsid w:val="0061679C"/>
    <w:rsid w:val="006169AA"/>
    <w:rsid w:val="00636E3F"/>
    <w:rsid w:val="00654FFC"/>
    <w:rsid w:val="00662AE2"/>
    <w:rsid w:val="006A3F78"/>
    <w:rsid w:val="006A5F0F"/>
    <w:rsid w:val="006F4EAE"/>
    <w:rsid w:val="00706316"/>
    <w:rsid w:val="00731966"/>
    <w:rsid w:val="00735A3F"/>
    <w:rsid w:val="007705F8"/>
    <w:rsid w:val="007839CA"/>
    <w:rsid w:val="00791F81"/>
    <w:rsid w:val="00793099"/>
    <w:rsid w:val="007B0E54"/>
    <w:rsid w:val="007C1FAA"/>
    <w:rsid w:val="00815F27"/>
    <w:rsid w:val="00826378"/>
    <w:rsid w:val="00834664"/>
    <w:rsid w:val="00846289"/>
    <w:rsid w:val="00860DD8"/>
    <w:rsid w:val="00863896"/>
    <w:rsid w:val="00880778"/>
    <w:rsid w:val="008826E5"/>
    <w:rsid w:val="00896A1B"/>
    <w:rsid w:val="008C0325"/>
    <w:rsid w:val="008C16DD"/>
    <w:rsid w:val="008C1D79"/>
    <w:rsid w:val="008C734F"/>
    <w:rsid w:val="008D1C19"/>
    <w:rsid w:val="008E0FA5"/>
    <w:rsid w:val="00900D82"/>
    <w:rsid w:val="009109D7"/>
    <w:rsid w:val="0093377F"/>
    <w:rsid w:val="00943165"/>
    <w:rsid w:val="0095699B"/>
    <w:rsid w:val="00961099"/>
    <w:rsid w:val="009A1474"/>
    <w:rsid w:val="009A4D00"/>
    <w:rsid w:val="009F2B0E"/>
    <w:rsid w:val="009F598E"/>
    <w:rsid w:val="00A20A52"/>
    <w:rsid w:val="00A2638B"/>
    <w:rsid w:val="00A420BC"/>
    <w:rsid w:val="00A564F7"/>
    <w:rsid w:val="00A86AD2"/>
    <w:rsid w:val="00AA12E0"/>
    <w:rsid w:val="00AC5CBB"/>
    <w:rsid w:val="00AF6B37"/>
    <w:rsid w:val="00B10FFF"/>
    <w:rsid w:val="00B155E5"/>
    <w:rsid w:val="00B30D3E"/>
    <w:rsid w:val="00B46D34"/>
    <w:rsid w:val="00B5044B"/>
    <w:rsid w:val="00B97EBF"/>
    <w:rsid w:val="00BB2CC7"/>
    <w:rsid w:val="00BB4303"/>
    <w:rsid w:val="00BD4021"/>
    <w:rsid w:val="00BD5E5C"/>
    <w:rsid w:val="00BE0D3D"/>
    <w:rsid w:val="00C25214"/>
    <w:rsid w:val="00C46306"/>
    <w:rsid w:val="00C679D0"/>
    <w:rsid w:val="00C67B00"/>
    <w:rsid w:val="00C860F5"/>
    <w:rsid w:val="00CF631B"/>
    <w:rsid w:val="00D33222"/>
    <w:rsid w:val="00D53582"/>
    <w:rsid w:val="00D57734"/>
    <w:rsid w:val="00D65BB1"/>
    <w:rsid w:val="00D67D3A"/>
    <w:rsid w:val="00D96078"/>
    <w:rsid w:val="00DB59AD"/>
    <w:rsid w:val="00DF6741"/>
    <w:rsid w:val="00E00C49"/>
    <w:rsid w:val="00E10214"/>
    <w:rsid w:val="00E372CD"/>
    <w:rsid w:val="00E47F2D"/>
    <w:rsid w:val="00E5783E"/>
    <w:rsid w:val="00E92250"/>
    <w:rsid w:val="00E9321E"/>
    <w:rsid w:val="00E949B2"/>
    <w:rsid w:val="00EA2A49"/>
    <w:rsid w:val="00EB20D5"/>
    <w:rsid w:val="00EB6415"/>
    <w:rsid w:val="00EF7422"/>
    <w:rsid w:val="00F03429"/>
    <w:rsid w:val="00F17220"/>
    <w:rsid w:val="00F205ED"/>
    <w:rsid w:val="00F47FA6"/>
    <w:rsid w:val="00F53357"/>
    <w:rsid w:val="00F81E67"/>
    <w:rsid w:val="00F8311E"/>
    <w:rsid w:val="00FA10FF"/>
    <w:rsid w:val="00FA463C"/>
    <w:rsid w:val="00FB75C8"/>
    <w:rsid w:val="00FC613D"/>
    <w:rsid w:val="00FD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598E"/>
  </w:style>
  <w:style w:type="paragraph" w:styleId="a5">
    <w:name w:val="footer"/>
    <w:basedOn w:val="a"/>
    <w:link w:val="a6"/>
    <w:uiPriority w:val="99"/>
    <w:unhideWhenUsed/>
    <w:rsid w:val="009F5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598E"/>
  </w:style>
  <w:style w:type="paragraph" w:styleId="a7">
    <w:name w:val="Balloon Text"/>
    <w:basedOn w:val="a"/>
    <w:link w:val="a8"/>
    <w:uiPriority w:val="99"/>
    <w:semiHidden/>
    <w:unhideWhenUsed/>
    <w:rsid w:val="00563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2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598E"/>
  </w:style>
  <w:style w:type="paragraph" w:styleId="a5">
    <w:name w:val="footer"/>
    <w:basedOn w:val="a"/>
    <w:link w:val="a6"/>
    <w:uiPriority w:val="99"/>
    <w:unhideWhenUsed/>
    <w:rsid w:val="009F5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598E"/>
  </w:style>
  <w:style w:type="paragraph" w:styleId="a7">
    <w:name w:val="Balloon Text"/>
    <w:basedOn w:val="a"/>
    <w:link w:val="a8"/>
    <w:uiPriority w:val="99"/>
    <w:semiHidden/>
    <w:unhideWhenUsed/>
    <w:rsid w:val="00563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4</Pages>
  <Words>2052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49</cp:revision>
  <cp:lastPrinted>2025-08-19T09:20:00Z</cp:lastPrinted>
  <dcterms:created xsi:type="dcterms:W3CDTF">2020-07-24T03:21:00Z</dcterms:created>
  <dcterms:modified xsi:type="dcterms:W3CDTF">2025-08-19T09:20:00Z</dcterms:modified>
</cp:coreProperties>
</file>